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304" w:rsidRPr="00A56DB3" w:rsidRDefault="007D6304" w:rsidP="007D6304">
      <w:pPr>
        <w:pBdr>
          <w:top w:val="single" w:sz="12" w:space="0" w:color="auto"/>
          <w:bottom w:val="single" w:sz="12" w:space="1" w:color="auto"/>
        </w:pBd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  <w:rPr>
          <w:i/>
          <w:iCs/>
        </w:rPr>
      </w:pPr>
      <w:r w:rsidRPr="00A56DB3">
        <w:rPr>
          <w:i/>
          <w:iCs/>
        </w:rPr>
        <w:t>(наименование филиала Банка)</w:t>
      </w:r>
    </w:p>
    <w:p w:rsidR="007D6304" w:rsidRPr="00A56DB3" w:rsidRDefault="007D6304" w:rsidP="007D6304">
      <w:pPr>
        <w:pBdr>
          <w:top w:val="single" w:sz="12" w:space="0" w:color="auto"/>
          <w:bottom w:val="single" w:sz="12" w:space="1" w:color="auto"/>
        </w:pBd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</w:pP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  <w:rPr>
          <w:i/>
          <w:iCs/>
        </w:rPr>
      </w:pPr>
      <w:r w:rsidRPr="00A56DB3">
        <w:rPr>
          <w:i/>
          <w:iCs/>
        </w:rPr>
        <w:t>(должность и ФИО руководителя филиала / кредитующего подразделения Банка)</w:t>
      </w:r>
    </w:p>
    <w:p w:rsidR="007D6304" w:rsidRPr="00A56DB3" w:rsidRDefault="007D6304" w:rsidP="007D6304">
      <w:pPr>
        <w:pBdr>
          <w:bottom w:val="single" w:sz="12" w:space="1" w:color="auto"/>
        </w:pBd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</w:pPr>
    </w:p>
    <w:p w:rsidR="007D6304" w:rsidRPr="00A56DB3" w:rsidRDefault="007D6304" w:rsidP="007D6304">
      <w:pPr>
        <w:pBdr>
          <w:bottom w:val="single" w:sz="12" w:space="1" w:color="auto"/>
        </w:pBd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</w:pPr>
      <w:r w:rsidRPr="00A56DB3">
        <w:t>от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  <w:rPr>
          <w:i/>
          <w:iCs/>
        </w:rPr>
      </w:pPr>
      <w:r w:rsidRPr="00A56DB3">
        <w:rPr>
          <w:i/>
          <w:iCs/>
        </w:rPr>
        <w:t>(ФИО физического лица полностью, зарегистрированного по адресу: ____________________________________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6"/>
        <w:jc w:val="both"/>
        <w:rPr>
          <w:i/>
          <w:iCs/>
        </w:rPr>
      </w:pPr>
      <w:r w:rsidRPr="00A56DB3">
        <w:rPr>
          <w:i/>
          <w:iCs/>
        </w:rPr>
        <w:t>___________________________________)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left="4956" w:firstLine="567"/>
        <w:jc w:val="both"/>
        <w:rPr>
          <w:i/>
          <w:iCs/>
        </w:rPr>
      </w:pPr>
    </w:p>
    <w:p w:rsidR="007D6304" w:rsidRPr="00A56DB3" w:rsidRDefault="007D6304" w:rsidP="007D6304">
      <w:pPr>
        <w:keepNext/>
        <w:autoSpaceDE w:val="0"/>
        <w:autoSpaceDN w:val="0"/>
        <w:jc w:val="center"/>
        <w:outlineLvl w:val="0"/>
        <w:rPr>
          <w:rFonts w:eastAsia="Arial Unicode MS"/>
          <w:sz w:val="28"/>
          <w:szCs w:val="28"/>
        </w:rPr>
      </w:pPr>
      <w:r w:rsidRPr="00A56DB3">
        <w:rPr>
          <w:rFonts w:eastAsia="Arial Unicode MS"/>
          <w:sz w:val="28"/>
          <w:szCs w:val="28"/>
        </w:rPr>
        <w:t>Заявление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center"/>
      </w:pP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  <w:rPr>
          <w:vertAlign w:val="subscript"/>
        </w:rPr>
      </w:pPr>
      <w:r w:rsidRPr="00A56DB3">
        <w:t>Я, ______________________________________________________________________ («__»_________19__года рождения, паспорт ______________№ ___________, выдан _____________________________________) даю свое согласие ПАО Сбербанк, в том числе его филиалам (далее по тексту - Банк),</w:t>
      </w:r>
      <w:r>
        <w:t xml:space="preserve"> </w:t>
      </w:r>
      <w:r w:rsidRPr="00A56DB3">
        <w:t xml:space="preserve">адрес: 117997, г. Москва, ул. Вавилова, д.19, на обработку всех моих персональных данных в соответствии с Федеральным законом от 27.07.2006 г. № 152-ФЗ «О 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</w:t>
      </w:r>
    </w:p>
    <w:p w:rsidR="007D6304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  <w:r w:rsidRPr="00A56DB3">
        <w:t xml:space="preserve">Мои персональные данные предоставляются для обработки в целях принятия Банком решения о сотрудничестве__________________________________________________________________________ </w:t>
      </w:r>
      <w:r>
        <w:t xml:space="preserve">             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  <w:r w:rsidRPr="00A56DB3">
        <w:rPr>
          <w:i/>
          <w:iCs/>
          <w:vertAlign w:val="subscript"/>
        </w:rPr>
        <w:t>(указывается полное наименование и местонахождение Застройщика</w:t>
      </w:r>
      <w:proofErr w:type="gramStart"/>
      <w:r w:rsidRPr="00A56DB3">
        <w:rPr>
          <w:i/>
          <w:iCs/>
          <w:vertAlign w:val="subscript"/>
        </w:rPr>
        <w:t>/  Инвестора</w:t>
      </w:r>
      <w:proofErr w:type="gramEnd"/>
      <w:r w:rsidRPr="00A56DB3">
        <w:rPr>
          <w:i/>
          <w:iCs/>
          <w:vertAlign w:val="subscript"/>
        </w:rPr>
        <w:t>/Продавца/Кооператива/</w:t>
      </w:r>
      <w:proofErr w:type="spellStart"/>
      <w:r w:rsidRPr="00A56DB3">
        <w:rPr>
          <w:i/>
          <w:iCs/>
          <w:vertAlign w:val="subscript"/>
        </w:rPr>
        <w:t>Риэлтора</w:t>
      </w:r>
      <w:proofErr w:type="spellEnd"/>
      <w:r w:rsidRPr="00A56DB3">
        <w:rPr>
          <w:i/>
          <w:iCs/>
          <w:vertAlign w:val="subscript"/>
        </w:rPr>
        <w:t>),</w:t>
      </w:r>
      <w:r w:rsidRPr="00A56DB3">
        <w:t>.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  <w:r w:rsidRPr="00A56DB3">
        <w:t>Банк может проверить достоверность предоставленных мною персональных данных, в том числе, с использованием услуг других операторов.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  <w:r w:rsidRPr="00A56DB3">
        <w:t>Согласие предоставляется с момента подписания настоящего Заявления и действительно в течение пяти лет после прекращения действия обязательств в рамках сотрудничества.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  <w:r w:rsidRPr="00A56DB3"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мною в любой момент путем передачи Банку подписанного мною письменного уведомления.</w:t>
      </w: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</w:p>
    <w:p w:rsidR="007D6304" w:rsidRPr="00A56DB3" w:rsidRDefault="007D6304" w:rsidP="007D6304">
      <w:pPr>
        <w:tabs>
          <w:tab w:val="center" w:pos="4153"/>
          <w:tab w:val="right" w:pos="8306"/>
          <w:tab w:val="right" w:pos="9900"/>
        </w:tabs>
        <w:autoSpaceDE w:val="0"/>
        <w:autoSpaceDN w:val="0"/>
        <w:spacing w:before="40" w:after="40"/>
        <w:ind w:firstLine="567"/>
        <w:jc w:val="both"/>
      </w:pPr>
    </w:p>
    <w:p w:rsidR="007D6304" w:rsidRPr="00A56DB3" w:rsidRDefault="007D6304" w:rsidP="007D6304">
      <w:pPr>
        <w:tabs>
          <w:tab w:val="center" w:pos="4153"/>
          <w:tab w:val="left" w:pos="4860"/>
          <w:tab w:val="left" w:pos="7380"/>
          <w:tab w:val="right" w:pos="8306"/>
          <w:tab w:val="right" w:pos="10980"/>
        </w:tabs>
        <w:autoSpaceDE w:val="0"/>
        <w:autoSpaceDN w:val="0"/>
        <w:spacing w:before="40" w:after="40"/>
        <w:ind w:firstLine="567"/>
        <w:jc w:val="both"/>
      </w:pPr>
      <w:r w:rsidRPr="00A56DB3">
        <w:t>______________________</w:t>
      </w:r>
      <w:r w:rsidRPr="00A56DB3">
        <w:tab/>
        <w:t>__                ______________                  __________________</w:t>
      </w:r>
    </w:p>
    <w:p w:rsidR="007D6304" w:rsidRDefault="007D6304" w:rsidP="007D6304">
      <w:pPr>
        <w:spacing w:before="240"/>
        <w:jc w:val="right"/>
        <w:outlineLvl w:val="0"/>
        <w:rPr>
          <w:b/>
        </w:rPr>
      </w:pPr>
      <w:r w:rsidRPr="00A56DB3">
        <w:rPr>
          <w:i/>
          <w:iCs/>
          <w:sz w:val="20"/>
        </w:rPr>
        <w:t>(ФИО заявителя – полностью)</w:t>
      </w:r>
      <w:r w:rsidRPr="00A56DB3">
        <w:rPr>
          <w:i/>
          <w:iCs/>
          <w:sz w:val="20"/>
        </w:rPr>
        <w:tab/>
        <w:t xml:space="preserve">                       </w:t>
      </w:r>
      <w:proofErr w:type="gramStart"/>
      <w:r w:rsidRPr="00A56DB3">
        <w:rPr>
          <w:i/>
          <w:iCs/>
          <w:sz w:val="20"/>
        </w:rPr>
        <w:t xml:space="preserve">   (</w:t>
      </w:r>
      <w:proofErr w:type="gramEnd"/>
      <w:r w:rsidRPr="00A56DB3">
        <w:rPr>
          <w:i/>
          <w:iCs/>
          <w:sz w:val="20"/>
        </w:rPr>
        <w:t>дата)                                                          (подпись)</w:t>
      </w:r>
      <w:r w:rsidRPr="00F526EB">
        <w:rPr>
          <w:b/>
        </w:rPr>
        <w:t xml:space="preserve"> </w:t>
      </w:r>
    </w:p>
    <w:p w:rsidR="007D6304" w:rsidRDefault="007D6304" w:rsidP="007D6304">
      <w:pPr>
        <w:spacing w:before="240"/>
        <w:jc w:val="right"/>
        <w:outlineLvl w:val="0"/>
        <w:rPr>
          <w:b/>
        </w:rPr>
      </w:pPr>
    </w:p>
    <w:p w:rsidR="00D95CFA" w:rsidRPr="00930A8B" w:rsidRDefault="00D95CFA" w:rsidP="007D6304"/>
    <w:sectPr w:rsidR="00D95CFA" w:rsidRPr="00930A8B" w:rsidSect="00F119C0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7B2" w:rsidRDefault="004117B2">
      <w:r>
        <w:separator/>
      </w:r>
    </w:p>
  </w:endnote>
  <w:endnote w:type="continuationSeparator" w:id="0">
    <w:p w:rsidR="004117B2" w:rsidRDefault="0041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E99" w:rsidRDefault="007D6304" w:rsidP="00551B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B2E99" w:rsidRDefault="004117B2" w:rsidP="00CC46C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E99" w:rsidRDefault="007D6304" w:rsidP="00551B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24BA">
      <w:rPr>
        <w:rStyle w:val="a3"/>
        <w:noProof/>
      </w:rPr>
      <w:t>1</w:t>
    </w:r>
    <w:r>
      <w:rPr>
        <w:rStyle w:val="a3"/>
      </w:rPr>
      <w:fldChar w:fldCharType="end"/>
    </w:r>
  </w:p>
  <w:p w:rsidR="003B2E99" w:rsidRDefault="004117B2" w:rsidP="00CC46C9">
    <w:pPr>
      <w:pStyle w:val="a4"/>
      <w:framePr w:wrap="auto" w:vAnchor="text" w:hAnchor="margin" w:xAlign="right" w:y="1"/>
      <w:ind w:right="360"/>
      <w:rPr>
        <w:rStyle w:val="a3"/>
      </w:rPr>
    </w:pPr>
  </w:p>
  <w:p w:rsidR="003B2E99" w:rsidRDefault="004117B2">
    <w:pPr>
      <w:pStyle w:val="a4"/>
      <w:framePr w:wrap="auto" w:vAnchor="text" w:hAnchor="margin" w:xAlign="right" w:y="1"/>
      <w:ind w:right="360"/>
      <w:rPr>
        <w:rStyle w:val="a3"/>
        <w:sz w:val="18"/>
        <w:szCs w:val="18"/>
      </w:rPr>
    </w:pPr>
  </w:p>
  <w:p w:rsidR="003B2E99" w:rsidRDefault="004117B2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7B2" w:rsidRDefault="004117B2">
      <w:r>
        <w:separator/>
      </w:r>
    </w:p>
  </w:footnote>
  <w:footnote w:type="continuationSeparator" w:id="0">
    <w:p w:rsidR="004117B2" w:rsidRDefault="0041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91"/>
    <w:rsid w:val="001D3791"/>
    <w:rsid w:val="004117B2"/>
    <w:rsid w:val="007B2260"/>
    <w:rsid w:val="007D6304"/>
    <w:rsid w:val="008373C4"/>
    <w:rsid w:val="00930A8B"/>
    <w:rsid w:val="00C631C3"/>
    <w:rsid w:val="00C724BA"/>
    <w:rsid w:val="00D95CFA"/>
    <w:rsid w:val="00E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84C"/>
  <w15:chartTrackingRefBased/>
  <w15:docId w15:val="{5B477F57-7697-4A17-ABF5-6A0861F8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D6304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7D6304"/>
    <w:pPr>
      <w:tabs>
        <w:tab w:val="center" w:pos="4153"/>
        <w:tab w:val="right" w:pos="8306"/>
      </w:tabs>
      <w:autoSpaceDE w:val="0"/>
      <w:autoSpaceDN w:val="0"/>
      <w:spacing w:before="60" w:after="60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7D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Ксения Юрьевна</dc:creator>
  <cp:keywords/>
  <dc:description/>
  <cp:lastModifiedBy>Батирова Екатерина Александровна</cp:lastModifiedBy>
  <cp:revision>1</cp:revision>
  <dcterms:created xsi:type="dcterms:W3CDTF">2020-09-07T14:26:00Z</dcterms:created>
  <dcterms:modified xsi:type="dcterms:W3CDTF">2020-09-07T14:26:00Z</dcterms:modified>
</cp:coreProperties>
</file>